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1D" w:rsidRDefault="00AA7E12" w:rsidP="00AA7E12">
      <w:pPr>
        <w:jc w:val="right"/>
      </w:pPr>
      <w:bookmarkStart w:id="0" w:name="_GoBack"/>
      <w:bookmarkEnd w:id="0"/>
      <w:r>
        <w:rPr>
          <w:rFonts w:hint="eastAsia"/>
          <w:kern w:val="0"/>
        </w:rPr>
        <w:t xml:space="preserve">　</w:t>
      </w:r>
      <w:r w:rsidR="0047611D" w:rsidRPr="00AA7E12">
        <w:rPr>
          <w:rFonts w:hint="eastAsia"/>
          <w:spacing w:val="105"/>
          <w:kern w:val="0"/>
          <w:fitText w:val="1890" w:id="-1272636159"/>
        </w:rPr>
        <w:t>浦地第</w:t>
      </w:r>
      <w:r w:rsidR="00053049" w:rsidRPr="00AA7E12">
        <w:rPr>
          <w:rFonts w:hint="eastAsia"/>
          <w:spacing w:val="105"/>
          <w:kern w:val="0"/>
          <w:fitText w:val="1890" w:id="-1272636159"/>
        </w:rPr>
        <w:t>８</w:t>
      </w:r>
      <w:r w:rsidR="0047611D" w:rsidRPr="00AA7E12">
        <w:rPr>
          <w:kern w:val="0"/>
          <w:fitText w:val="1890" w:id="-1272636159"/>
        </w:rPr>
        <w:t>号</w:t>
      </w:r>
    </w:p>
    <w:p w:rsidR="0047611D" w:rsidRDefault="00CF16FC" w:rsidP="0047611D">
      <w:pPr>
        <w:jc w:val="right"/>
        <w:rPr>
          <w:kern w:val="0"/>
        </w:rPr>
      </w:pPr>
      <w:r w:rsidRPr="00B330FA">
        <w:rPr>
          <w:rFonts w:hint="eastAsia"/>
          <w:spacing w:val="3"/>
          <w:kern w:val="0"/>
          <w:fitText w:val="1890" w:id="-1272636158"/>
        </w:rPr>
        <w:t>令和５</w:t>
      </w:r>
      <w:r w:rsidR="0047611D" w:rsidRPr="00B330FA">
        <w:rPr>
          <w:rFonts w:hint="eastAsia"/>
          <w:spacing w:val="3"/>
          <w:kern w:val="0"/>
          <w:fitText w:val="1890" w:id="-1272636158"/>
        </w:rPr>
        <w:t>年４月</w:t>
      </w:r>
      <w:r w:rsidR="0047611D" w:rsidRPr="00B330FA">
        <w:rPr>
          <w:spacing w:val="3"/>
          <w:kern w:val="0"/>
          <w:fitText w:val="1890" w:id="-1272636158"/>
        </w:rPr>
        <w:t xml:space="preserve"> </w:t>
      </w:r>
      <w:r w:rsidR="00053049" w:rsidRPr="00B330FA">
        <w:rPr>
          <w:rFonts w:hint="eastAsia"/>
          <w:spacing w:val="3"/>
          <w:kern w:val="0"/>
          <w:fitText w:val="1890" w:id="-1272636158"/>
        </w:rPr>
        <w:t>12</w:t>
      </w:r>
      <w:r w:rsidR="0047611D" w:rsidRPr="00B330FA">
        <w:rPr>
          <w:spacing w:val="-7"/>
          <w:kern w:val="0"/>
          <w:fitText w:val="1890" w:id="-1272636158"/>
        </w:rPr>
        <w:t>日</w:t>
      </w:r>
    </w:p>
    <w:p w:rsidR="00B330FA" w:rsidRDefault="00B330FA" w:rsidP="0047611D">
      <w:pPr>
        <w:jc w:val="right"/>
        <w:rPr>
          <w:kern w:val="0"/>
        </w:rPr>
      </w:pPr>
    </w:p>
    <w:p w:rsidR="0047611D" w:rsidRDefault="0047611D" w:rsidP="0047611D">
      <w:r>
        <w:rPr>
          <w:rFonts w:hint="eastAsia"/>
        </w:rPr>
        <w:t>各自治会長</w:t>
      </w:r>
      <w:r w:rsidR="00CF16F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330FA" w:rsidRDefault="00B330FA" w:rsidP="0047611D"/>
    <w:p w:rsidR="0047611D" w:rsidRDefault="0047611D" w:rsidP="0047611D">
      <w:pPr>
        <w:jc w:val="right"/>
      </w:pPr>
      <w:r>
        <w:rPr>
          <w:rFonts w:hint="eastAsia"/>
        </w:rPr>
        <w:t>地域振興課長</w:t>
      </w:r>
    </w:p>
    <w:p w:rsidR="0047611D" w:rsidRDefault="0047611D" w:rsidP="0047611D">
      <w:pPr>
        <w:jc w:val="right"/>
      </w:pPr>
    </w:p>
    <w:p w:rsidR="0047611D" w:rsidRDefault="00053049" w:rsidP="0047611D">
      <w:pPr>
        <w:ind w:firstLineChars="300" w:firstLine="630"/>
      </w:pPr>
      <w:r>
        <w:rPr>
          <w:rFonts w:hint="eastAsia"/>
        </w:rPr>
        <w:t>令和４年度</w:t>
      </w:r>
      <w:r w:rsidR="0047611D">
        <w:rPr>
          <w:rFonts w:hint="eastAsia"/>
        </w:rPr>
        <w:t>自治会運営費補助金の</w:t>
      </w:r>
      <w:r w:rsidR="00CF16FC">
        <w:rPr>
          <w:rFonts w:hint="eastAsia"/>
        </w:rPr>
        <w:t>精算</w:t>
      </w:r>
      <w:r w:rsidR="00246C87">
        <w:rPr>
          <w:rFonts w:hint="eastAsia"/>
        </w:rPr>
        <w:t>手続き</w:t>
      </w:r>
      <w:r w:rsidR="0047611D">
        <w:rPr>
          <w:rFonts w:hint="eastAsia"/>
        </w:rPr>
        <w:t>について（通知）</w:t>
      </w:r>
    </w:p>
    <w:p w:rsidR="0047611D" w:rsidRDefault="0047611D" w:rsidP="00AA7E12"/>
    <w:p w:rsidR="0047611D" w:rsidRDefault="0047611D" w:rsidP="00053049">
      <w:pPr>
        <w:ind w:firstLineChars="100" w:firstLine="210"/>
      </w:pPr>
      <w:r>
        <w:rPr>
          <w:rFonts w:hint="eastAsia"/>
        </w:rPr>
        <w:t>陽春の候</w:t>
      </w:r>
      <w:r w:rsidR="00610C29">
        <w:rPr>
          <w:rFonts w:hint="eastAsia"/>
        </w:rPr>
        <w:t>、</w:t>
      </w:r>
      <w:r>
        <w:rPr>
          <w:rFonts w:hint="eastAsia"/>
        </w:rPr>
        <w:t>ますます</w:t>
      </w:r>
      <w:r w:rsidR="00610C29">
        <w:rPr>
          <w:rFonts w:hint="eastAsia"/>
        </w:rPr>
        <w:t>ご清栄のこととお喜び申し上げます。また、平素より本市地域振興行政</w:t>
      </w:r>
      <w:r>
        <w:rPr>
          <w:rFonts w:hint="eastAsia"/>
        </w:rPr>
        <w:t>へ格別のご理解、ご協力を賜り厚く御礼申し上げます。</w:t>
      </w:r>
    </w:p>
    <w:p w:rsidR="0047611D" w:rsidRDefault="0047611D" w:rsidP="00450301">
      <w:pPr>
        <w:ind w:firstLineChars="100" w:firstLine="210"/>
      </w:pPr>
      <w:r>
        <w:rPr>
          <w:rFonts w:hint="eastAsia"/>
        </w:rPr>
        <w:t>さて、</w:t>
      </w:r>
      <w:r w:rsidR="00450301">
        <w:rPr>
          <w:rFonts w:hint="eastAsia"/>
        </w:rPr>
        <w:t>令和５年２月28日</w:t>
      </w:r>
      <w:r w:rsidR="00053049">
        <w:rPr>
          <w:rFonts w:hint="eastAsia"/>
        </w:rPr>
        <w:t>付</w:t>
      </w:r>
      <w:r w:rsidR="00B330FA">
        <w:rPr>
          <w:rFonts w:hint="eastAsia"/>
        </w:rPr>
        <w:t>、</w:t>
      </w:r>
      <w:r w:rsidR="00450301">
        <w:rPr>
          <w:rFonts w:hint="eastAsia"/>
        </w:rPr>
        <w:t>浦地第830号</w:t>
      </w:r>
      <w:r w:rsidR="002B433C">
        <w:rPr>
          <w:rFonts w:hint="eastAsia"/>
        </w:rPr>
        <w:t>にて通知</w:t>
      </w:r>
      <w:r w:rsidR="00B330FA">
        <w:rPr>
          <w:rFonts w:hint="eastAsia"/>
        </w:rPr>
        <w:t>いたしましたとおり</w:t>
      </w:r>
      <w:r w:rsidR="002B433C">
        <w:rPr>
          <w:rFonts w:hint="eastAsia"/>
        </w:rPr>
        <w:t>、</w:t>
      </w:r>
      <w:r w:rsidR="005508C3">
        <w:rPr>
          <w:rFonts w:hint="eastAsia"/>
        </w:rPr>
        <w:t>執行状況報告書及び明細書をご提出していただ</w:t>
      </w:r>
      <w:r w:rsidR="00C7087F">
        <w:rPr>
          <w:rFonts w:hint="eastAsia"/>
        </w:rPr>
        <w:t>いているところですが、</w:t>
      </w:r>
      <w:r w:rsidR="005508C3">
        <w:rPr>
          <w:rFonts w:hint="eastAsia"/>
        </w:rPr>
        <w:t>精算手続きを完了するために</w:t>
      </w:r>
      <w:r w:rsidR="00B330FA">
        <w:rPr>
          <w:rFonts w:hint="eastAsia"/>
        </w:rPr>
        <w:t>、</w:t>
      </w:r>
      <w:r w:rsidR="00B67013">
        <w:rPr>
          <w:rFonts w:hint="eastAsia"/>
        </w:rPr>
        <w:t>別紙「令和４年度浦安市自治会運営費補助金精算書類一覧表」記載</w:t>
      </w:r>
      <w:r w:rsidR="00B330FA">
        <w:rPr>
          <w:rFonts w:hint="eastAsia"/>
        </w:rPr>
        <w:t>の</w:t>
      </w:r>
      <w:r w:rsidR="00B67013">
        <w:rPr>
          <w:rFonts w:hint="eastAsia"/>
        </w:rPr>
        <w:t>書類</w:t>
      </w:r>
      <w:r w:rsidR="00B330FA">
        <w:rPr>
          <w:rFonts w:hint="eastAsia"/>
        </w:rPr>
        <w:t>をご提出いただくことが</w:t>
      </w:r>
      <w:r w:rsidR="00B67013">
        <w:rPr>
          <w:rFonts w:hint="eastAsia"/>
        </w:rPr>
        <w:t>必要となります。</w:t>
      </w:r>
    </w:p>
    <w:p w:rsidR="005508C3" w:rsidRDefault="005508C3" w:rsidP="005508C3">
      <w:pPr>
        <w:ind w:firstLineChars="100" w:firstLine="210"/>
      </w:pPr>
      <w:r>
        <w:rPr>
          <w:rFonts w:hint="eastAsia"/>
        </w:rPr>
        <w:t>つきましては、</w:t>
      </w:r>
      <w:r w:rsidR="00C7087F">
        <w:rPr>
          <w:rFonts w:hint="eastAsia"/>
        </w:rPr>
        <w:t>下記のとおり</w:t>
      </w:r>
      <w:r>
        <w:rPr>
          <w:rFonts w:hint="eastAsia"/>
        </w:rPr>
        <w:t>地域振興課まで</w:t>
      </w:r>
      <w:r w:rsidR="00B67013">
        <w:rPr>
          <w:rFonts w:hint="eastAsia"/>
        </w:rPr>
        <w:t>必要</w:t>
      </w:r>
      <w:r w:rsidR="00053049">
        <w:rPr>
          <w:rFonts w:hint="eastAsia"/>
        </w:rPr>
        <w:t>書類のご提出を</w:t>
      </w:r>
      <w:r>
        <w:rPr>
          <w:rFonts w:hint="eastAsia"/>
        </w:rPr>
        <w:t>お願い</w:t>
      </w:r>
      <w:r w:rsidR="00610C29">
        <w:rPr>
          <w:rFonts w:hint="eastAsia"/>
        </w:rPr>
        <w:t>いたし</w:t>
      </w:r>
      <w:r w:rsidR="00B330FA">
        <w:rPr>
          <w:rFonts w:hint="eastAsia"/>
        </w:rPr>
        <w:t>ます</w:t>
      </w:r>
      <w:r>
        <w:rPr>
          <w:rFonts w:hint="eastAsia"/>
        </w:rPr>
        <w:t>。</w:t>
      </w:r>
    </w:p>
    <w:p w:rsidR="00B330FA" w:rsidRDefault="005508C3" w:rsidP="005508C3">
      <w:pPr>
        <w:ind w:firstLineChars="100" w:firstLine="210"/>
      </w:pPr>
      <w:r>
        <w:rPr>
          <w:rFonts w:hint="eastAsia"/>
        </w:rPr>
        <w:t>また、令和５年度浦安市自治会運営費補助金</w:t>
      </w:r>
      <w:r w:rsidR="00006F4E">
        <w:rPr>
          <w:rFonts w:hint="eastAsia"/>
        </w:rPr>
        <w:t>の申請及び変更点等</w:t>
      </w:r>
      <w:r w:rsidR="00A87BDE">
        <w:rPr>
          <w:rFonts w:hint="eastAsia"/>
        </w:rPr>
        <w:t>に</w:t>
      </w:r>
      <w:r w:rsidR="00B330FA">
        <w:rPr>
          <w:rFonts w:hint="eastAsia"/>
        </w:rPr>
        <w:t>つきまして</w:t>
      </w:r>
      <w:r w:rsidR="00A87BDE">
        <w:rPr>
          <w:rFonts w:hint="eastAsia"/>
        </w:rPr>
        <w:t>は、改めて各自治会長様</w:t>
      </w:r>
      <w:r>
        <w:rPr>
          <w:rFonts w:hint="eastAsia"/>
        </w:rPr>
        <w:t>に通知いたします</w:t>
      </w:r>
      <w:r w:rsidR="00B330FA">
        <w:rPr>
          <w:rFonts w:hint="eastAsia"/>
        </w:rPr>
        <w:t>。</w:t>
      </w:r>
    </w:p>
    <w:p w:rsidR="005508C3" w:rsidRDefault="00B330FA" w:rsidP="005508C3">
      <w:pPr>
        <w:ind w:firstLineChars="100" w:firstLine="210"/>
      </w:pPr>
      <w:r>
        <w:rPr>
          <w:rFonts w:hint="eastAsia"/>
        </w:rPr>
        <w:t>以上、</w:t>
      </w:r>
      <w:r w:rsidR="0075201B">
        <w:rPr>
          <w:rFonts w:hint="eastAsia"/>
        </w:rPr>
        <w:t>ご不明点</w:t>
      </w:r>
      <w:r>
        <w:rPr>
          <w:rFonts w:hint="eastAsia"/>
        </w:rPr>
        <w:t>等</w:t>
      </w:r>
      <w:r w:rsidR="0075201B">
        <w:rPr>
          <w:rFonts w:hint="eastAsia"/>
        </w:rPr>
        <w:t>がございましたら、地域振興課までご連絡ください。</w:t>
      </w:r>
    </w:p>
    <w:p w:rsidR="00AA7E12" w:rsidRDefault="00AA7E12" w:rsidP="005508C3">
      <w:pPr>
        <w:ind w:firstLineChars="100" w:firstLine="210"/>
      </w:pPr>
    </w:p>
    <w:p w:rsidR="00AA7E12" w:rsidRPr="005508C3" w:rsidRDefault="00AA7E12" w:rsidP="00AA7E12">
      <w:pPr>
        <w:ind w:firstLineChars="100" w:firstLine="210"/>
        <w:jc w:val="center"/>
      </w:pPr>
      <w:r>
        <w:rPr>
          <w:rFonts w:hint="eastAsia"/>
        </w:rPr>
        <w:t>記</w:t>
      </w:r>
    </w:p>
    <w:p w:rsidR="0047611D" w:rsidRDefault="0047611D" w:rsidP="0047611D"/>
    <w:p w:rsidR="00A87BDE" w:rsidRDefault="00A87BDE" w:rsidP="00A87BDE">
      <w:r>
        <w:rPr>
          <w:rFonts w:hint="eastAsia"/>
        </w:rPr>
        <w:t xml:space="preserve">１ </w:t>
      </w:r>
      <w:r w:rsidRPr="00A87BDE">
        <w:rPr>
          <w:rFonts w:hint="eastAsia"/>
        </w:rPr>
        <w:t>執行状況報告書及び明細書</w:t>
      </w:r>
      <w:r w:rsidR="00B330FA">
        <w:rPr>
          <w:rFonts w:hint="eastAsia"/>
        </w:rPr>
        <w:t xml:space="preserve">　　＊</w:t>
      </w:r>
      <w:r w:rsidR="00F534DD">
        <w:rPr>
          <w:rFonts w:hint="eastAsia"/>
        </w:rPr>
        <w:t>令和４年度に</w:t>
      </w:r>
      <w:r>
        <w:t>補助金交付を受けた自治会</w:t>
      </w:r>
      <w:r w:rsidR="00B330FA">
        <w:rPr>
          <w:rFonts w:hint="eastAsia"/>
        </w:rPr>
        <w:t>が対象</w:t>
      </w:r>
    </w:p>
    <w:p w:rsidR="00A87BDE" w:rsidRDefault="00A87BDE" w:rsidP="00A87BDE">
      <w:r>
        <w:rPr>
          <w:rFonts w:hint="eastAsia"/>
        </w:rPr>
        <w:t xml:space="preserve">（１）申請期限　　</w:t>
      </w:r>
      <w:r w:rsidRPr="00895217">
        <w:rPr>
          <w:rFonts w:hint="eastAsia"/>
          <w:b/>
          <w:u w:val="thick"/>
        </w:rPr>
        <w:t>令和５年４月14</w:t>
      </w:r>
      <w:r w:rsidRPr="00895217">
        <w:rPr>
          <w:b/>
          <w:u w:val="thick"/>
        </w:rPr>
        <w:t xml:space="preserve"> </w:t>
      </w:r>
      <w:r w:rsidR="00C7087F" w:rsidRPr="00895217">
        <w:rPr>
          <w:b/>
          <w:u w:val="thick"/>
        </w:rPr>
        <w:t>日（金）</w:t>
      </w:r>
      <w:r w:rsidR="00C7087F" w:rsidRPr="00895217">
        <w:rPr>
          <w:rFonts w:hint="eastAsia"/>
          <w:b/>
          <w:u w:val="thick"/>
        </w:rPr>
        <w:t>必着</w:t>
      </w:r>
    </w:p>
    <w:p w:rsidR="00A87BDE" w:rsidRDefault="00A87BDE" w:rsidP="00A87BDE">
      <w:r>
        <w:rPr>
          <w:rFonts w:hint="eastAsia"/>
        </w:rPr>
        <w:t>（２）申請方法　　窓口、メール、郵送、ＦＡＸ</w:t>
      </w:r>
    </w:p>
    <w:p w:rsidR="00A87BDE" w:rsidRPr="00A87BDE" w:rsidRDefault="00A87BDE" w:rsidP="0047611D"/>
    <w:p w:rsidR="0047611D" w:rsidRDefault="00A87BDE" w:rsidP="0047611D">
      <w:r>
        <w:rPr>
          <w:rFonts w:hint="eastAsia"/>
        </w:rPr>
        <w:t>２ 実績報告書及び精算書</w:t>
      </w:r>
      <w:r w:rsidR="00895217">
        <w:rPr>
          <w:rFonts w:hint="eastAsia"/>
        </w:rPr>
        <w:t xml:space="preserve">       </w:t>
      </w:r>
      <w:r w:rsidR="00B330FA">
        <w:rPr>
          <w:rFonts w:hint="eastAsia"/>
        </w:rPr>
        <w:t>＊</w:t>
      </w:r>
      <w:r w:rsidR="00F534DD">
        <w:rPr>
          <w:rFonts w:hint="eastAsia"/>
        </w:rPr>
        <w:t>令和４年</w:t>
      </w:r>
      <w:r w:rsidR="0047611D">
        <w:t>度</w:t>
      </w:r>
      <w:r w:rsidR="00F534DD">
        <w:rPr>
          <w:rFonts w:hint="eastAsia"/>
        </w:rPr>
        <w:t>に</w:t>
      </w:r>
      <w:r w:rsidR="0047611D">
        <w:t>補助金交付を受けた自治会</w:t>
      </w:r>
      <w:r w:rsidR="00B330FA">
        <w:rPr>
          <w:rFonts w:hint="eastAsia"/>
        </w:rPr>
        <w:t>が対象</w:t>
      </w:r>
    </w:p>
    <w:p w:rsidR="0047611D" w:rsidRDefault="00A87BDE" w:rsidP="0047611D">
      <w:r>
        <w:rPr>
          <w:rFonts w:hint="eastAsia"/>
        </w:rPr>
        <w:t>（１</w:t>
      </w:r>
      <w:r w:rsidR="0047611D">
        <w:rPr>
          <w:rFonts w:hint="eastAsia"/>
        </w:rPr>
        <w:t xml:space="preserve">）申請期限　　</w:t>
      </w:r>
      <w:r w:rsidR="0047611D" w:rsidRPr="00895217">
        <w:rPr>
          <w:rFonts w:hint="eastAsia"/>
          <w:b/>
          <w:u w:val="thick"/>
        </w:rPr>
        <w:t>令和５年４月</w:t>
      </w:r>
      <w:r w:rsidR="0047611D" w:rsidRPr="00895217">
        <w:rPr>
          <w:b/>
          <w:u w:val="thick"/>
        </w:rPr>
        <w:t>2</w:t>
      </w:r>
      <w:r w:rsidR="0047611D" w:rsidRPr="00895217">
        <w:rPr>
          <w:rFonts w:hint="eastAsia"/>
          <w:b/>
          <w:u w:val="thick"/>
        </w:rPr>
        <w:t>8</w:t>
      </w:r>
      <w:r w:rsidR="0047611D" w:rsidRPr="00895217">
        <w:rPr>
          <w:b/>
          <w:u w:val="thick"/>
        </w:rPr>
        <w:t xml:space="preserve"> </w:t>
      </w:r>
      <w:r w:rsidR="00C7087F" w:rsidRPr="00895217">
        <w:rPr>
          <w:b/>
          <w:u w:val="thick"/>
        </w:rPr>
        <w:t>日（金）</w:t>
      </w:r>
      <w:r w:rsidR="00C7087F" w:rsidRPr="00895217">
        <w:rPr>
          <w:rFonts w:hint="eastAsia"/>
          <w:b/>
          <w:u w:val="thick"/>
        </w:rPr>
        <w:t>必着</w:t>
      </w:r>
    </w:p>
    <w:p w:rsidR="0047611D" w:rsidRDefault="00A87BDE" w:rsidP="0047611D">
      <w:r>
        <w:rPr>
          <w:rFonts w:hint="eastAsia"/>
        </w:rPr>
        <w:t>（２</w:t>
      </w:r>
      <w:r w:rsidR="0047611D">
        <w:rPr>
          <w:rFonts w:hint="eastAsia"/>
        </w:rPr>
        <w:t>）申請方法　　窓口、メール、郵送、ＦＡＸ</w:t>
      </w:r>
    </w:p>
    <w:p w:rsidR="005F5F60" w:rsidRDefault="005F5F60" w:rsidP="0047611D"/>
    <w:p w:rsidR="0047611D" w:rsidRDefault="00A87BDE" w:rsidP="0047611D">
      <w:r>
        <w:rPr>
          <w:rFonts w:hint="eastAsia"/>
        </w:rPr>
        <w:t>３</w:t>
      </w:r>
      <w:r w:rsidR="00C7087F">
        <w:rPr>
          <w:rFonts w:hint="eastAsia"/>
        </w:rPr>
        <w:t xml:space="preserve">  </w:t>
      </w:r>
      <w:r w:rsidR="00ED2DBD">
        <w:rPr>
          <w:rFonts w:hint="eastAsia"/>
        </w:rPr>
        <w:t>総会資料又は</w:t>
      </w:r>
      <w:r>
        <w:rPr>
          <w:rFonts w:hint="eastAsia"/>
        </w:rPr>
        <w:t>決算書及び事業実績報告書</w:t>
      </w:r>
      <w:r w:rsidR="00B330FA">
        <w:rPr>
          <w:rFonts w:hint="eastAsia"/>
        </w:rPr>
        <w:t xml:space="preserve">　＊</w:t>
      </w:r>
      <w:r w:rsidR="00F534DD">
        <w:rPr>
          <w:rFonts w:hint="eastAsia"/>
        </w:rPr>
        <w:t>令和４年度に</w:t>
      </w:r>
      <w:r w:rsidR="00B330FA">
        <w:t>補助金交付を受けた自治会</w:t>
      </w:r>
      <w:r w:rsidR="00B330FA">
        <w:rPr>
          <w:rFonts w:hint="eastAsia"/>
        </w:rPr>
        <w:t>が対象</w:t>
      </w:r>
    </w:p>
    <w:p w:rsidR="0047611D" w:rsidRPr="00A87BDE" w:rsidRDefault="00A87BDE" w:rsidP="0047611D">
      <w:r>
        <w:rPr>
          <w:rFonts w:hint="eastAsia"/>
        </w:rPr>
        <w:t>（１）提出期限</w:t>
      </w:r>
      <w:r w:rsidR="0047611D">
        <w:rPr>
          <w:rFonts w:hint="eastAsia"/>
        </w:rPr>
        <w:t xml:space="preserve">　　</w:t>
      </w:r>
      <w:r>
        <w:rPr>
          <w:rFonts w:hint="eastAsia"/>
        </w:rPr>
        <w:t>各自治会の</w:t>
      </w:r>
      <w:r w:rsidRPr="00A87BDE">
        <w:rPr>
          <w:rFonts w:hint="eastAsia"/>
        </w:rPr>
        <w:t>総会終了後、速やかに提出</w:t>
      </w:r>
    </w:p>
    <w:p w:rsidR="0047611D" w:rsidRDefault="0047611D" w:rsidP="0047611D">
      <w:r>
        <w:rPr>
          <w:rFonts w:hint="eastAsia"/>
        </w:rPr>
        <w:t>（２）提出方法　　窓口、メール、郵送、ＦＡＸ</w:t>
      </w:r>
    </w:p>
    <w:p w:rsidR="00F534DD" w:rsidRDefault="00F534DD" w:rsidP="005F5F60">
      <w:pPr>
        <w:ind w:left="200" w:hangingChars="100" w:hanging="200"/>
        <w:rPr>
          <w:sz w:val="20"/>
        </w:rPr>
      </w:pPr>
    </w:p>
    <w:p w:rsidR="00D204B5" w:rsidRPr="005F5F60" w:rsidRDefault="00D54A48" w:rsidP="005F5F60">
      <w:pPr>
        <w:ind w:left="200" w:hangingChars="100" w:hanging="200"/>
      </w:pPr>
      <w:r w:rsidRPr="008E54A4">
        <w:rPr>
          <w:rFonts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741680</wp:posOffset>
                </wp:positionV>
                <wp:extent cx="3095625" cy="89535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E12" w:rsidRPr="00F534DD" w:rsidRDefault="00AA7E12" w:rsidP="00D54A48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21"/>
                              </w:rPr>
                            </w:pP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浦安市</w:t>
                            </w:r>
                            <w:r w:rsidR="00D54A48"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 xml:space="preserve">　市民経済部</w:t>
                            </w:r>
                            <w:r w:rsidR="00D54A48" w:rsidRPr="00F534DD">
                              <w:rPr>
                                <w:rFonts w:ascii="游ゴシック" w:eastAsia="游ゴシック" w:hAnsi="游ゴシック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地域振興課</w:t>
                            </w:r>
                            <w:r w:rsidR="00D54A48"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地域振興係</w:t>
                            </w:r>
                          </w:p>
                          <w:p w:rsidR="00AA7E12" w:rsidRPr="00F534DD" w:rsidRDefault="00AA7E12" w:rsidP="00D54A48">
                            <w:pPr>
                              <w:snapToGrid w:val="0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21"/>
                              </w:rPr>
                            </w:pP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〒</w:t>
                            </w:r>
                            <w:r w:rsidRPr="00F534DD">
                              <w:rPr>
                                <w:rFonts w:ascii="游ゴシック" w:eastAsia="游ゴシック" w:hAnsi="游ゴシック"/>
                                <w:sz w:val="18"/>
                                <w:szCs w:val="21"/>
                              </w:rPr>
                              <w:t>279-8501</w:t>
                            </w:r>
                            <w:r w:rsidR="005F5F60"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浦安市猫実１－１－１</w:t>
                            </w:r>
                          </w:p>
                          <w:p w:rsidR="005F5F60" w:rsidRPr="00F534DD" w:rsidRDefault="00AA7E12" w:rsidP="00D54A48">
                            <w:pPr>
                              <w:snapToGrid w:val="0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21"/>
                              </w:rPr>
                            </w:pP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電　話：047-712-6246</w:t>
                            </w:r>
                            <w:r w:rsidR="005F5F60"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ＦＡＸ ：047-351-8600</w:t>
                            </w:r>
                            <w:r w:rsidR="005F5F60"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:rsidR="00AA7E12" w:rsidRPr="00F534DD" w:rsidRDefault="005F5F60" w:rsidP="00D54A48">
                            <w:pPr>
                              <w:snapToGrid w:val="0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21"/>
                              </w:rPr>
                            </w:pPr>
                            <w:r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メール</w:t>
                            </w:r>
                            <w:r w:rsidR="00AA7E12" w:rsidRPr="00F534D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1"/>
                              </w:rPr>
                              <w:t>：chiikinet@city.urayasu.lg.jp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85pt;margin-top:58.4pt;width:243.75pt;height:7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">
                <v:textbox>
                  <w:txbxContent>
                    <w:p w:rsidR="00AA7E12" w:rsidRPr="00F534DD" w:rsidRDefault="00AA7E12" w:rsidP="00D54A48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21"/>
                        </w:rPr>
                      </w:pP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浦安市</w:t>
                      </w:r>
                      <w:r w:rsidR="00D54A48"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 xml:space="preserve">　市民経済部</w:t>
                      </w:r>
                      <w:r w:rsidR="00D54A48" w:rsidRPr="00F534DD">
                        <w:rPr>
                          <w:rFonts w:ascii="游ゴシック" w:eastAsia="游ゴシック" w:hAnsi="游ゴシック"/>
                          <w:sz w:val="18"/>
                          <w:szCs w:val="21"/>
                        </w:rPr>
                        <w:t xml:space="preserve">　</w:t>
                      </w: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地域振興課</w:t>
                      </w:r>
                      <w:r w:rsidR="00D54A48"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地域振興係</w:t>
                      </w:r>
                    </w:p>
                    <w:p w:rsidR="00AA7E12" w:rsidRPr="00F534DD" w:rsidRDefault="00AA7E12" w:rsidP="00D54A48">
                      <w:pPr>
                        <w:snapToGrid w:val="0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21"/>
                        </w:rPr>
                      </w:pP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〒</w:t>
                      </w:r>
                      <w:r w:rsidRPr="00F534DD">
                        <w:rPr>
                          <w:rFonts w:ascii="游ゴシック" w:eastAsia="游ゴシック" w:hAnsi="游ゴシック"/>
                          <w:sz w:val="18"/>
                          <w:szCs w:val="21"/>
                        </w:rPr>
                        <w:t>279-8501</w:t>
                      </w:r>
                      <w:r w:rsidR="005F5F60"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浦安市猫実１－１－１</w:t>
                      </w:r>
                    </w:p>
                    <w:p w:rsidR="005F5F60" w:rsidRPr="00F534DD" w:rsidRDefault="00AA7E12" w:rsidP="00D54A48">
                      <w:pPr>
                        <w:snapToGrid w:val="0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21"/>
                        </w:rPr>
                      </w:pP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電　話：047-712-6246</w:t>
                      </w:r>
                      <w:r w:rsidR="005F5F60"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ＦＡＸ ：047-351-8600</w:t>
                      </w:r>
                      <w:r w:rsidR="005F5F60"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 xml:space="preserve">　</w:t>
                      </w:r>
                    </w:p>
                    <w:p w:rsidR="00AA7E12" w:rsidRPr="00F534DD" w:rsidRDefault="005F5F60" w:rsidP="00D54A48">
                      <w:pPr>
                        <w:snapToGrid w:val="0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21"/>
                        </w:rPr>
                      </w:pPr>
                      <w:r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メール</w:t>
                      </w:r>
                      <w:r w:rsidR="00AA7E12" w:rsidRPr="00F534DD">
                        <w:rPr>
                          <w:rFonts w:ascii="游ゴシック" w:eastAsia="游ゴシック" w:hAnsi="游ゴシック" w:hint="eastAsia"/>
                          <w:sz w:val="18"/>
                          <w:szCs w:val="21"/>
                        </w:rPr>
                        <w:t>：chiikinet@city.urayasu.lg.jp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11D" w:rsidRPr="008E54A4">
        <w:rPr>
          <w:rFonts w:hint="eastAsia"/>
          <w:sz w:val="20"/>
        </w:rPr>
        <w:t>※精算</w:t>
      </w:r>
      <w:r w:rsidR="008E54A4" w:rsidRPr="008E54A4">
        <w:rPr>
          <w:rFonts w:hint="eastAsia"/>
          <w:sz w:val="20"/>
        </w:rPr>
        <w:t>書類</w:t>
      </w:r>
      <w:r w:rsidR="0047611D" w:rsidRPr="008E54A4">
        <w:rPr>
          <w:rFonts w:hint="eastAsia"/>
          <w:sz w:val="20"/>
        </w:rPr>
        <w:t>は同封しておりません</w:t>
      </w:r>
      <w:r w:rsidR="008E54A4">
        <w:rPr>
          <w:rFonts w:hint="eastAsia"/>
          <w:sz w:val="20"/>
        </w:rPr>
        <w:t>ので、恐れ入りますが</w:t>
      </w:r>
      <w:r w:rsidR="0047611D" w:rsidRPr="008E54A4">
        <w:rPr>
          <w:rFonts w:hint="eastAsia"/>
          <w:sz w:val="20"/>
        </w:rPr>
        <w:t>市又は連合会ホームページ</w:t>
      </w:r>
      <w:r w:rsidR="008E54A4" w:rsidRPr="008E54A4">
        <w:rPr>
          <w:rFonts w:hint="eastAsia"/>
          <w:sz w:val="20"/>
        </w:rPr>
        <w:t>より</w:t>
      </w:r>
      <w:r w:rsidR="0047611D" w:rsidRPr="008E54A4">
        <w:rPr>
          <w:rFonts w:hint="eastAsia"/>
          <w:sz w:val="20"/>
        </w:rPr>
        <w:t>ダウンロード</w:t>
      </w:r>
      <w:r w:rsidR="008E54A4" w:rsidRPr="008E54A4">
        <w:rPr>
          <w:rFonts w:hint="eastAsia"/>
          <w:sz w:val="20"/>
        </w:rPr>
        <w:t>をお願いいたします。</w:t>
      </w:r>
      <w:r w:rsidR="0047611D" w:rsidRPr="008E54A4">
        <w:rPr>
          <w:rFonts w:hint="eastAsia"/>
          <w:sz w:val="20"/>
        </w:rPr>
        <w:t>ダウンロード</w:t>
      </w:r>
      <w:r w:rsidR="008E54A4">
        <w:rPr>
          <w:rFonts w:hint="eastAsia"/>
          <w:sz w:val="20"/>
        </w:rPr>
        <w:t>が</w:t>
      </w:r>
      <w:r w:rsidR="0047611D" w:rsidRPr="008E54A4">
        <w:rPr>
          <w:rFonts w:hint="eastAsia"/>
          <w:sz w:val="20"/>
        </w:rPr>
        <w:t>できない場合は、</w:t>
      </w:r>
      <w:r w:rsidRPr="008E54A4">
        <w:rPr>
          <w:rFonts w:hint="eastAsia"/>
          <w:sz w:val="20"/>
        </w:rPr>
        <w:t>郵送いたしますので</w:t>
      </w:r>
      <w:r w:rsidR="008E54A4">
        <w:rPr>
          <w:rFonts w:hint="eastAsia"/>
          <w:sz w:val="20"/>
        </w:rPr>
        <w:t>地域振興課までご連絡ください。</w:t>
      </w:r>
    </w:p>
    <w:sectPr w:rsidR="00D204B5" w:rsidRPr="005F5F60" w:rsidSect="00F534DD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12" w:rsidRDefault="00AA7E12" w:rsidP="00D204B5">
      <w:r>
        <w:separator/>
      </w:r>
    </w:p>
  </w:endnote>
  <w:endnote w:type="continuationSeparator" w:id="0">
    <w:p w:rsidR="00AA7E12" w:rsidRDefault="00AA7E12" w:rsidP="00D2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12" w:rsidRDefault="00AA7E12" w:rsidP="00D204B5">
      <w:r>
        <w:separator/>
      </w:r>
    </w:p>
  </w:footnote>
  <w:footnote w:type="continuationSeparator" w:id="0">
    <w:p w:rsidR="00AA7E12" w:rsidRDefault="00AA7E12" w:rsidP="00D2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B6" w:rsidRPr="005869B6" w:rsidRDefault="005869B6" w:rsidP="005869B6">
    <w:pPr>
      <w:pStyle w:val="a3"/>
      <w:jc w:val="right"/>
      <w:rPr>
        <w:rFonts w:hint="eastAsia"/>
        <w:sz w:val="30"/>
        <w:szCs w:val="30"/>
      </w:rPr>
    </w:pPr>
    <w:r w:rsidRPr="005869B6">
      <w:rPr>
        <w:rFonts w:hint="eastAsia"/>
        <w:sz w:val="30"/>
        <w:szCs w:val="30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1D"/>
    <w:rsid w:val="00006F4E"/>
    <w:rsid w:val="00053049"/>
    <w:rsid w:val="00241CC0"/>
    <w:rsid w:val="00246C87"/>
    <w:rsid w:val="002B433C"/>
    <w:rsid w:val="00315528"/>
    <w:rsid w:val="003D24ED"/>
    <w:rsid w:val="00450301"/>
    <w:rsid w:val="0047611D"/>
    <w:rsid w:val="005508C3"/>
    <w:rsid w:val="005869B6"/>
    <w:rsid w:val="005F5F60"/>
    <w:rsid w:val="00610C29"/>
    <w:rsid w:val="0075201B"/>
    <w:rsid w:val="00895217"/>
    <w:rsid w:val="008E54A4"/>
    <w:rsid w:val="00A87BDE"/>
    <w:rsid w:val="00AA7E12"/>
    <w:rsid w:val="00B330FA"/>
    <w:rsid w:val="00B67013"/>
    <w:rsid w:val="00BC376E"/>
    <w:rsid w:val="00C7087F"/>
    <w:rsid w:val="00CF16FC"/>
    <w:rsid w:val="00D204B5"/>
    <w:rsid w:val="00D54A48"/>
    <w:rsid w:val="00ED2DBD"/>
    <w:rsid w:val="00F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6E97DE"/>
  <w15:chartTrackingRefBased/>
  <w15:docId w15:val="{203BD8E7-16F0-45EB-A2E9-D9317651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4B5"/>
  </w:style>
  <w:style w:type="paragraph" w:styleId="a5">
    <w:name w:val="footer"/>
    <w:basedOn w:val="a"/>
    <w:link w:val="a6"/>
    <w:uiPriority w:val="99"/>
    <w:unhideWhenUsed/>
    <w:rsid w:val="00D2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4B5"/>
  </w:style>
  <w:style w:type="paragraph" w:styleId="a7">
    <w:name w:val="Balloon Text"/>
    <w:basedOn w:val="a"/>
    <w:link w:val="a8"/>
    <w:uiPriority w:val="99"/>
    <w:semiHidden/>
    <w:unhideWhenUsed/>
    <w:rsid w:val="00ED2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A7E12"/>
  </w:style>
  <w:style w:type="character" w:customStyle="1" w:styleId="aa">
    <w:name w:val="日付 (文字)"/>
    <w:basedOn w:val="a0"/>
    <w:link w:val="a9"/>
    <w:uiPriority w:val="99"/>
    <w:semiHidden/>
    <w:rsid w:val="00AA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F506-4854-4FDC-A117-5A6107B1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新井陸</dc:creator>
  <cp:keywords/>
  <dc:description/>
  <cp:lastModifiedBy>新井陸</cp:lastModifiedBy>
  <cp:revision>25</cp:revision>
  <cp:lastPrinted>2023-04-12T08:37:00Z</cp:lastPrinted>
  <dcterms:created xsi:type="dcterms:W3CDTF">2023-04-04T11:21:00Z</dcterms:created>
  <dcterms:modified xsi:type="dcterms:W3CDTF">2023-04-12T08:37:00Z</dcterms:modified>
</cp:coreProperties>
</file>